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956E8" w14:textId="77777777" w:rsidR="00AA10C9" w:rsidRDefault="00B57A10" w:rsidP="00AA10C9">
      <w:pPr>
        <w:rPr>
          <w:sz w:val="24"/>
          <w:szCs w:val="24"/>
        </w:rPr>
      </w:pPr>
      <w:r>
        <w:rPr>
          <w:noProof/>
          <w:sz w:val="24"/>
          <w:szCs w:val="24"/>
        </w:rPr>
        <w:drawing>
          <wp:inline distT="0" distB="0" distL="0" distR="0" wp14:anchorId="55C9575F" wp14:editId="55C95760">
            <wp:extent cx="5943600" cy="3584575"/>
            <wp:effectExtent l="0" t="0" r="0" b="0"/>
            <wp:docPr id="6" name="Picture 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r w:rsidR="00AA10C9">
        <w:rPr>
          <w:sz w:val="24"/>
          <w:szCs w:val="24"/>
        </w:rPr>
        <w:t xml:space="preserve">RESUME: </w:t>
      </w:r>
      <w:r w:rsidR="008400EF">
        <w:rPr>
          <w:sz w:val="24"/>
          <w:szCs w:val="24"/>
        </w:rPr>
        <w:t xml:space="preserve">SAW </w:t>
      </w:r>
      <w:r w:rsidR="00AA10C9">
        <w:rPr>
          <w:sz w:val="24"/>
          <w:szCs w:val="24"/>
        </w:rPr>
        <w:t>Simple Wins Concepts LLC / Steven J. McGee C</w:t>
      </w:r>
      <w:r w:rsidR="00E55590">
        <w:rPr>
          <w:sz w:val="24"/>
          <w:szCs w:val="24"/>
        </w:rPr>
        <w:t>onsultant, patent applicant</w:t>
      </w:r>
    </w:p>
    <w:p w14:paraId="55C956EA" w14:textId="77777777"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77777777" w:rsidR="00AA10C9" w:rsidRPr="00A15794" w:rsidRDefault="00AA10C9" w:rsidP="00AA10C9">
      <w:pPr>
        <w:rPr>
          <w:sz w:val="24"/>
          <w:szCs w:val="24"/>
        </w:rPr>
      </w:pPr>
      <w:r w:rsidRPr="00A15794">
        <w:rPr>
          <w:sz w:val="24"/>
          <w:szCs w:val="24"/>
        </w:rPr>
        <w:t>Defense Contractor for Validity Systems, SAIC International, MITRE, BAE Systems 1993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55C956EE" w14:textId="3275B2A9" w:rsidR="001D551A" w:rsidRDefault="00AA10C9" w:rsidP="00AA10C9">
      <w:pPr>
        <w:rPr>
          <w:sz w:val="24"/>
          <w:szCs w:val="24"/>
        </w:rPr>
      </w:pPr>
      <w:r>
        <w:rPr>
          <w:sz w:val="24"/>
          <w:szCs w:val="24"/>
        </w:rPr>
        <w:t>LINKEDIN: http://</w:t>
      </w:r>
      <w:r w:rsidRPr="00E203A5">
        <w:rPr>
          <w:sz w:val="24"/>
          <w:szCs w:val="24"/>
        </w:rPr>
        <w:t xml:space="preserve">linkedin.com/in/sawconcepts </w:t>
      </w:r>
      <w:hyperlink r:id="rId9" w:history="1">
        <w:r w:rsidRPr="00E203A5">
          <w:rPr>
            <w:rStyle w:val="Hyperlink"/>
            <w:sz w:val="24"/>
            <w:szCs w:val="24"/>
          </w:rPr>
          <w:t>LINK</w:t>
        </w:r>
      </w:hyperlink>
      <w:r>
        <w:rPr>
          <w:sz w:val="24"/>
          <w:szCs w:val="24"/>
        </w:rPr>
        <w:t xml:space="preserve">   </w:t>
      </w:r>
    </w:p>
    <w:p w14:paraId="55C956EF" w14:textId="77777777" w:rsidR="00AA10C9" w:rsidRDefault="001D551A" w:rsidP="00AA10C9">
      <w:pPr>
        <w:rPr>
          <w:sz w:val="24"/>
          <w:szCs w:val="24"/>
        </w:rPr>
      </w:pPr>
      <w:r>
        <w:rPr>
          <w:sz w:val="24"/>
          <w:szCs w:val="24"/>
        </w:rPr>
        <w:t xml:space="preserve">GITHUB: </w:t>
      </w:r>
      <w:hyperlink r:id="rId10" w:history="1">
        <w:r w:rsidRPr="001D551A">
          <w:rPr>
            <w:rStyle w:val="Hyperlink"/>
            <w:sz w:val="24"/>
            <w:szCs w:val="24"/>
          </w:rPr>
          <w:t>LINK</w:t>
        </w:r>
      </w:hyperlink>
      <w:r>
        <w:rPr>
          <w:sz w:val="24"/>
          <w:szCs w:val="24"/>
        </w:rPr>
        <w:t xml:space="preserve">: </w:t>
      </w:r>
      <w:hyperlink r:id="rId11" w:history="1">
        <w:r w:rsidR="00461BC9" w:rsidRPr="002F3429">
          <w:rPr>
            <w:rStyle w:val="Hyperlink"/>
            <w:sz w:val="24"/>
            <w:szCs w:val="24"/>
          </w:rPr>
          <w:t>https://github.com/Beacon-Heart/Heart_Beacon</w:t>
        </w:r>
      </w:hyperlink>
    </w:p>
    <w:p w14:paraId="55C956F0" w14:textId="77777777" w:rsidR="00461BC9" w:rsidRDefault="00461BC9" w:rsidP="00AA10C9">
      <w:pPr>
        <w:rPr>
          <w:sz w:val="24"/>
          <w:szCs w:val="24"/>
        </w:rPr>
      </w:pPr>
      <w:r>
        <w:rPr>
          <w:sz w:val="24"/>
          <w:szCs w:val="24"/>
        </w:rPr>
        <w:t xml:space="preserve">PATREON: </w:t>
      </w:r>
      <w:hyperlink r:id="rId12" w:history="1">
        <w:r w:rsidRPr="00461BC9">
          <w:rPr>
            <w:rStyle w:val="Hyperlink"/>
            <w:sz w:val="24"/>
            <w:szCs w:val="24"/>
          </w:rPr>
          <w:t>LINK</w:t>
        </w:r>
      </w:hyperlink>
      <w:r>
        <w:rPr>
          <w:sz w:val="24"/>
          <w:szCs w:val="24"/>
        </w:rPr>
        <w:t xml:space="preserve"> </w:t>
      </w:r>
      <w:hyperlink r:id="rId13" w:history="1">
        <w:r w:rsidR="00505FAF" w:rsidRPr="002F3429">
          <w:rPr>
            <w:rStyle w:val="Hyperlink"/>
            <w:sz w:val="24"/>
            <w:szCs w:val="24"/>
          </w:rPr>
          <w:t>https://patreon.com/beacon_heart</w:t>
        </w:r>
      </w:hyperlink>
      <w:r w:rsidR="00505FAF">
        <w:rPr>
          <w:sz w:val="24"/>
          <w:szCs w:val="24"/>
        </w:rPr>
        <w:t xml:space="preserve"> </w:t>
      </w:r>
      <w:r w:rsidR="00B409E2">
        <w:rPr>
          <w:rStyle w:val="Hyperlink"/>
          <w:sz w:val="24"/>
          <w:szCs w:val="24"/>
          <w:u w:val="none"/>
        </w:rPr>
        <w:t xml:space="preserve">OneDrive Document </w:t>
      </w:r>
      <w:hyperlink r:id="rId14" w:history="1">
        <w:r w:rsidR="00B409E2" w:rsidRPr="0072733A">
          <w:rPr>
            <w:rStyle w:val="Hyperlink"/>
            <w:sz w:val="24"/>
            <w:szCs w:val="24"/>
          </w:rPr>
          <w:t>Folder</w:t>
        </w:r>
      </w:hyperlink>
    </w:p>
    <w:p w14:paraId="55C956F1" w14:textId="77777777" w:rsidR="00AA10C9" w:rsidRDefault="00AA10C9" w:rsidP="00AA10C9">
      <w:pPr>
        <w:rPr>
          <w:sz w:val="24"/>
          <w:szCs w:val="24"/>
        </w:rPr>
      </w:pPr>
      <w:r>
        <w:rPr>
          <w:sz w:val="24"/>
          <w:szCs w:val="24"/>
        </w:rPr>
        <w:t xml:space="preserve">SCRIBD </w:t>
      </w:r>
      <w:hyperlink r:id="rId15" w:history="1">
        <w:r w:rsidR="00AB4AFE" w:rsidRPr="00A52147">
          <w:rPr>
            <w:rStyle w:val="Hyperlink"/>
            <w:sz w:val="24"/>
            <w:szCs w:val="24"/>
          </w:rPr>
          <w:t>https://scribd.com/user/11781571/Steven-McGee</w:t>
        </w:r>
      </w:hyperlink>
      <w:r>
        <w:rPr>
          <w:sz w:val="24"/>
          <w:szCs w:val="24"/>
        </w:rPr>
        <w:t xml:space="preserve">  </w:t>
      </w:r>
      <w:hyperlink r:id="rId16" w:history="1">
        <w:r w:rsidRPr="005A4C2F">
          <w:rPr>
            <w:rStyle w:val="Hyperlink"/>
            <w:sz w:val="24"/>
            <w:szCs w:val="24"/>
          </w:rPr>
          <w:t>LINK</w:t>
        </w:r>
      </w:hyperlink>
    </w:p>
    <w:p w14:paraId="55C956F2" w14:textId="77777777" w:rsidR="001D551A" w:rsidRPr="00BC136E" w:rsidRDefault="0033530F" w:rsidP="0097654B">
      <w:pPr>
        <w:rPr>
          <w:color w:val="0563C1" w:themeColor="hyperlink"/>
          <w:szCs w:val="24"/>
        </w:rPr>
      </w:pPr>
      <w:hyperlink r:id="rId17" w:history="1">
        <w:r w:rsidR="00AA10C9" w:rsidRPr="00B409E2">
          <w:rPr>
            <w:rStyle w:val="Hyperlink"/>
            <w:sz w:val="24"/>
            <w:szCs w:val="24"/>
          </w:rPr>
          <w:t>TWITTER:</w:t>
        </w:r>
      </w:hyperlink>
      <w:r w:rsidR="00AA10C9" w:rsidRPr="00E203A5">
        <w:rPr>
          <w:sz w:val="24"/>
          <w:szCs w:val="24"/>
        </w:rPr>
        <w:t xml:space="preserve"> </w:t>
      </w:r>
      <w:hyperlink r:id="rId18" w:history="1">
        <w:r w:rsidR="00AA10C9" w:rsidRPr="009C06CF">
          <w:rPr>
            <w:rStyle w:val="Hyperlink"/>
            <w:sz w:val="24"/>
            <w:szCs w:val="24"/>
          </w:rPr>
          <w:t>http://twitter.com/Heart_Beacon</w:t>
        </w:r>
      </w:hyperlink>
      <w:r w:rsidR="00AA10C9" w:rsidRPr="0072733A">
        <w:rPr>
          <w:rStyle w:val="Hyperlink"/>
          <w:sz w:val="24"/>
          <w:szCs w:val="24"/>
          <w:u w:val="none"/>
        </w:rPr>
        <w:t xml:space="preserve"> </w:t>
      </w:r>
      <w:r w:rsidR="00B409E2" w:rsidRPr="00BC136E">
        <w:rPr>
          <w:rStyle w:val="Hyperlink"/>
          <w:szCs w:val="24"/>
          <w:u w:val="none"/>
        </w:rPr>
        <w:t>Medium:</w:t>
      </w:r>
      <w:r w:rsidR="00BC136E" w:rsidRPr="00BC136E">
        <w:rPr>
          <w:rStyle w:val="Hyperlink"/>
          <w:szCs w:val="24"/>
          <w:u w:val="none"/>
        </w:rPr>
        <w:t xml:space="preserve"> </w:t>
      </w:r>
      <w:r w:rsidR="00B409E2" w:rsidRPr="00BC136E">
        <w:rPr>
          <w:rStyle w:val="Hyperlink"/>
          <w:szCs w:val="24"/>
          <w:u w:val="none"/>
        </w:rPr>
        <w:t>https://medium.com/@heart.beacon.cycle</w:t>
      </w:r>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55C956F4" w14:textId="24D2ADB4" w:rsidR="00AC7D0D" w:rsidRPr="008B58B5" w:rsidRDefault="0033530F" w:rsidP="00BF7B5E">
      <w:pPr>
        <w:rPr>
          <w:rFonts w:ascii="Arial" w:hAnsi="Arial" w:cs="Arial"/>
          <w:sz w:val="24"/>
          <w:szCs w:val="21"/>
        </w:rPr>
      </w:pPr>
      <w:bookmarkStart w:id="0" w:name="_GoBack"/>
      <w:bookmarkEnd w:id="0"/>
      <w:r>
        <w:rPr>
          <w:rFonts w:ascii="Arial" w:hAnsi="Arial" w:cs="Arial"/>
          <w:color w:val="1D2129"/>
          <w:sz w:val="24"/>
          <w:szCs w:val="21"/>
        </w:rPr>
        <w:t xml:space="preserve">Use Case: establish an </w:t>
      </w:r>
      <w:r w:rsidR="00BF7B5E" w:rsidRPr="00BF7B5E">
        <w:rPr>
          <w:rFonts w:ascii="Arial" w:hAnsi="Arial" w:cs="Arial"/>
          <w:color w:val="1D2129"/>
          <w:sz w:val="24"/>
          <w:szCs w:val="21"/>
        </w:rPr>
        <w:t>Eco</w:t>
      </w:r>
      <w:r w:rsidR="001A5BE8">
        <w:rPr>
          <w:rFonts w:ascii="Arial" w:hAnsi="Arial" w:cs="Arial"/>
          <w:color w:val="1D2129"/>
          <w:sz w:val="24"/>
          <w:szCs w:val="21"/>
        </w:rPr>
        <w:t xml:space="preserve">logically sustainable </w:t>
      </w:r>
      <w:r w:rsidR="00BF7B5E" w:rsidRPr="00BF7B5E">
        <w:rPr>
          <w:rFonts w:ascii="Arial" w:hAnsi="Arial" w:cs="Arial"/>
          <w:color w:val="1D2129"/>
          <w:sz w:val="24"/>
          <w:szCs w:val="21"/>
        </w:rPr>
        <w:t xml:space="preserve">Economic Heartbeat </w:t>
      </w:r>
      <w:hyperlink r:id="rId1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p>
    <w:p w14:paraId="55C956F5" w14:textId="515E8EC8"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20" w:history="1">
        <w:r w:rsidRPr="00A766DE">
          <w:rPr>
            <w:rStyle w:val="Hyperlink"/>
            <w:rFonts w:ascii="Arial" w:hAnsi="Arial" w:cs="Arial"/>
            <w:sz w:val="24"/>
            <w:szCs w:val="21"/>
          </w:rPr>
          <w:t>LINK</w:t>
        </w:r>
      </w:hyperlink>
    </w:p>
    <w:p w14:paraId="515CB423" w14:textId="6C7794AE" w:rsidR="006061D2" w:rsidRDefault="006061D2" w:rsidP="00A766DE">
      <w:pPr>
        <w:rPr>
          <w:rFonts w:ascii="Arial" w:hAnsi="Arial" w:cs="Arial"/>
          <w:b/>
          <w:bCs/>
          <w:color w:val="222222"/>
        </w:rPr>
      </w:pPr>
    </w:p>
    <w:p w14:paraId="428FBB9D" w14:textId="7716E419" w:rsidR="006061D2" w:rsidRDefault="006061D2" w:rsidP="00A766DE">
      <w:pPr>
        <w:rPr>
          <w:rFonts w:ascii="Arial" w:hAnsi="Arial" w:cs="Arial"/>
          <w:b/>
          <w:bCs/>
          <w:color w:val="222222"/>
        </w:rPr>
      </w:pPr>
      <w:r>
        <w:rPr>
          <w:rFonts w:ascii="Arial" w:hAnsi="Arial" w:cs="Arial"/>
          <w:b/>
          <w:bCs/>
          <w:noProof/>
          <w:color w:val="222222"/>
        </w:rPr>
        <w:lastRenderedPageBreak/>
        <w:drawing>
          <wp:inline distT="0" distB="0" distL="0" distR="0" wp14:anchorId="443992AF" wp14:editId="136C7F7D">
            <wp:extent cx="5943600" cy="2122170"/>
            <wp:effectExtent l="0" t="0" r="0" b="0"/>
            <wp:docPr id="5" name="Picture 5" descr="A close up of a news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_Banner_crop.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5D0B4695" w14:textId="008D8207"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Figure 1: Main Use Case: </w:t>
      </w:r>
      <w:r w:rsidRPr="006061D2">
        <w:rPr>
          <w:rFonts w:ascii="Lucida Sans Unicode" w:hAnsi="Lucida Sans Unicode" w:cs="Lucida Sans Unicode"/>
          <w:spacing w:val="-4"/>
          <w:sz w:val="24"/>
          <w:szCs w:val="24"/>
        </w:rPr>
        <w:t>Eco</w:t>
      </w:r>
      <w:r>
        <w:rPr>
          <w:rFonts w:ascii="Lucida Sans Unicode" w:hAnsi="Lucida Sans Unicode" w:cs="Lucida Sans Unicode"/>
          <w:spacing w:val="-4"/>
          <w:sz w:val="24"/>
          <w:szCs w:val="24"/>
        </w:rPr>
        <w:t>logically</w:t>
      </w:r>
      <w:r w:rsidRPr="006061D2">
        <w:rPr>
          <w:rFonts w:ascii="Lucida Sans Unicode" w:hAnsi="Lucida Sans Unicode" w:cs="Lucida Sans Unicode"/>
          <w:spacing w:val="-4"/>
          <w:sz w:val="24"/>
          <w:szCs w:val="24"/>
        </w:rPr>
        <w:t xml:space="preserve"> sustainable Economic Heartbeat</w:t>
      </w:r>
    </w:p>
    <w:p w14:paraId="4E42BBD2" w14:textId="44639C73" w:rsidR="006061D2" w:rsidRDefault="006061D2" w:rsidP="006061D2">
      <w:pPr>
        <w:pStyle w:val="graf"/>
        <w:shd w:val="clear" w:color="auto" w:fill="FFFFFF"/>
        <w:spacing w:before="150" w:beforeAutospacing="0" w:after="0" w:afterAutospacing="0"/>
        <w:rPr>
          <w:rStyle w:val="Strong"/>
          <w:rFonts w:ascii="Georgia" w:hAnsi="Georgia"/>
          <w:spacing w:val="-1"/>
        </w:rPr>
      </w:pPr>
      <w:r w:rsidRPr="006061D2">
        <w:rPr>
          <w:rStyle w:val="Strong"/>
          <w:rFonts w:ascii="Georgia" w:hAnsi="Georgia"/>
          <w:spacing w:val="-1"/>
        </w:rPr>
        <w:t>The Heart Beacon Cycle Time</w:t>
      </w:r>
      <w:r w:rsidRPr="006061D2">
        <w:rPr>
          <w:rStyle w:val="Strong"/>
          <w:spacing w:val="-1"/>
        </w:rPr>
        <w:t> </w:t>
      </w:r>
      <w:r w:rsidRPr="006061D2">
        <w:rPr>
          <w:rStyle w:val="Strong"/>
          <w:rFonts w:ascii="Georgia" w:hAnsi="Georgia" w:cs="Georgia"/>
          <w:spacing w:val="-1"/>
        </w:rPr>
        <w:t>—</w:t>
      </w:r>
      <w:r w:rsidRPr="006061D2">
        <w:rPr>
          <w:rStyle w:val="Strong"/>
          <w:spacing w:val="-1"/>
        </w:rPr>
        <w:t> </w:t>
      </w:r>
      <w:r w:rsidRPr="006061D2">
        <w:rPr>
          <w:rStyle w:val="Strong"/>
          <w:rFonts w:ascii="Georgia" w:hAnsi="Georgia"/>
          <w:spacing w:val="-1"/>
        </w:rPr>
        <w:t>Space Meter USPTO 13/573,002 application is an adaptive procedural template</w:t>
      </w:r>
      <w:r w:rsidRPr="006061D2">
        <w:rPr>
          <w:rStyle w:val="Strong"/>
          <w:spacing w:val="-1"/>
        </w:rPr>
        <w:t> </w:t>
      </w:r>
      <w:r w:rsidRPr="006061D2">
        <w:rPr>
          <w:rStyle w:val="Strong"/>
          <w:rFonts w:ascii="Georgia" w:hAnsi="Georgia" w:cs="Georgia"/>
          <w:spacing w:val="-1"/>
        </w:rPr>
        <w:t>—</w:t>
      </w:r>
      <w:r w:rsidRPr="006061D2">
        <w:rPr>
          <w:rStyle w:val="Strong"/>
          <w:spacing w:val="-1"/>
        </w:rPr>
        <w:t> </w:t>
      </w:r>
      <w:r w:rsidRPr="006061D2">
        <w:rPr>
          <w:rStyle w:val="Strong"/>
          <w:rFonts w:ascii="Georgia" w:hAnsi="Georgia"/>
          <w:spacing w:val="-1"/>
        </w:rPr>
        <w:t>checklist of ideas, methods, procedures, algorithms, swords to plowshare i.e., Battlefield Digitization Net Enabled Operations NEO best practice, tools… applied to organize people into groups synchronized into time-space for a common purpose: establish an Ecologically sustainable Economic Heartbeat among widely distributed Eco centric trade federations</w:t>
      </w:r>
    </w:p>
    <w:p w14:paraId="3C75D0E7" w14:textId="0EDC01B1" w:rsidR="006061D2" w:rsidRDefault="006061D2"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1B54AA2">
            <wp:extent cx="5943600" cy="2058035"/>
            <wp:effectExtent l="0" t="0" r="0" b="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14:paraId="7E549DDE" w14:textId="1FFFE813"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4"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5"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6"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6FD" w14:textId="77777777"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14:paraId="55C956FE"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async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14:paraId="55C956FF"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14:paraId="55C95700" w14:textId="77777777"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14:paraId="55C95701" w14:textId="77777777"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ECONOMIST MILTON FRIEDMAN"S K% RULE</w:t>
      </w:r>
      <w:r w:rsidR="00F44507">
        <w:rPr>
          <w:rStyle w:val="Strong"/>
          <w:rFonts w:ascii="Arial" w:hAnsi="Arial" w:cs="Arial"/>
          <w:color w:val="000000"/>
          <w:sz w:val="20"/>
          <w:szCs w:val="20"/>
        </w:rPr>
        <w:t xml:space="preserve"> Lead Economic Indicator economic pulse</w:t>
      </w:r>
    </w:p>
    <w:p w14:paraId="55C95702" w14:textId="77777777" w:rsidR="00F44507" w:rsidRPr="004D606E" w:rsidRDefault="00F44507" w:rsidP="004D606E">
      <w:pPr>
        <w:spacing w:before="100" w:beforeAutospacing="1" w:after="100" w:afterAutospacing="1"/>
        <w:rPr>
          <w:rFonts w:ascii="Arial" w:hAnsi="Arial" w:cs="Arial"/>
          <w:b/>
          <w:bCs/>
          <w:color w:val="000000"/>
          <w:sz w:val="20"/>
          <w:szCs w:val="20"/>
        </w:rPr>
      </w:pPr>
      <w:r>
        <w:rPr>
          <w:rFonts w:ascii="Source Sans Pro" w:hAnsi="Source Sans Pro" w:cs="Arial"/>
          <w:color w:val="333333"/>
          <w:sz w:val="25"/>
          <w:szCs w:val="25"/>
          <w:lang w:val="en"/>
        </w:rPr>
        <w:t xml:space="preserve">SOURCE </w:t>
      </w:r>
      <w:hyperlink r:id="rId28" w:history="1">
        <w:r w:rsidRPr="00FC6A1C">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9" w:history="1">
        <w:r w:rsidRPr="00AB5B99">
          <w:rPr>
            <w:rStyle w:val="Hyperlink"/>
            <w:rFonts w:ascii="Source Sans Pro" w:hAnsi="Source Sans Pro" w:cs="Arial"/>
            <w:sz w:val="25"/>
            <w:szCs w:val="25"/>
            <w:lang w:val="en"/>
          </w:rPr>
          <w:t>http://www.sawconcepts.com/index/id9.html</w:t>
        </w:r>
      </w:hyperlink>
    </w:p>
    <w:p w14:paraId="55C95703" w14:textId="77777777" w:rsidR="00885047" w:rsidRDefault="0093112D" w:rsidP="003747BE">
      <w:pPr>
        <w:rPr>
          <w:sz w:val="24"/>
          <w:szCs w:val="24"/>
        </w:rPr>
      </w:pPr>
      <w:r>
        <w:rPr>
          <w:noProof/>
          <w:sz w:val="24"/>
          <w:szCs w:val="24"/>
        </w:rPr>
        <w:lastRenderedPageBreak/>
        <w:drawing>
          <wp:inline distT="0" distB="0" distL="0" distR="0" wp14:anchorId="55C95767" wp14:editId="55C95768">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ff_Page.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4" w14:textId="0F8232B8" w:rsidR="000F7747" w:rsidRPr="000F7747" w:rsidRDefault="006D025B" w:rsidP="000F7747">
      <w:pPr>
        <w:rPr>
          <w:sz w:val="24"/>
          <w:szCs w:val="24"/>
        </w:rPr>
      </w:pPr>
      <w:r>
        <w:rPr>
          <w:sz w:val="24"/>
          <w:szCs w:val="24"/>
        </w:rPr>
        <w:t xml:space="preserve">FIGURE </w:t>
      </w:r>
      <w:r w:rsidR="0008687D">
        <w:rPr>
          <w:sz w:val="24"/>
          <w:szCs w:val="24"/>
        </w:rPr>
        <w:t>5</w:t>
      </w:r>
      <w:r w:rsidR="00885047">
        <w:rPr>
          <w:sz w:val="24"/>
          <w:szCs w:val="24"/>
        </w:rPr>
        <w:t xml:space="preserve">: </w:t>
      </w:r>
      <w:r w:rsidR="00212683">
        <w:rPr>
          <w:sz w:val="24"/>
          <w:szCs w:val="24"/>
        </w:rPr>
        <w:t xml:space="preserve">Mediation Gateway: Federations practicing sustainable economics / Off Pagers </w:t>
      </w:r>
      <w:hyperlink r:id="rId31" w:history="1">
        <w:r w:rsidR="00885047" w:rsidRPr="00885047">
          <w:rPr>
            <w:rStyle w:val="Hyperlink"/>
            <w:sz w:val="24"/>
            <w:szCs w:val="24"/>
          </w:rPr>
          <w:t>LINK</w:t>
        </w:r>
      </w:hyperlink>
    </w:p>
    <w:p w14:paraId="55C95705" w14:textId="77777777" w:rsidR="00810CA9" w:rsidRPr="00357724" w:rsidRDefault="00810CA9" w:rsidP="00810CA9">
      <w:pPr>
        <w:spacing w:before="100" w:beforeAutospacing="1" w:after="100" w:afterAutospacing="1" w:line="240" w:lineRule="auto"/>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sidR="00357724">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sidR="00357724">
        <w:rPr>
          <w:rFonts w:ascii="Arial" w:eastAsia="Times New Roman" w:hAnsi="Arial" w:cs="Arial"/>
          <w:b/>
          <w:bCs/>
          <w:color w:val="000000"/>
          <w:sz w:val="20"/>
          <w:szCs w:val="20"/>
        </w:rPr>
        <w:t>ions</w:t>
      </w:r>
    </w:p>
    <w:p w14:paraId="55C95706" w14:textId="77777777" w:rsidR="00357724" w:rsidRDefault="00357724" w:rsidP="00357724">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55C95707" w14:textId="77777777" w:rsidR="00357724" w:rsidRDefault="00357724" w:rsidP="00357724">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5C95708" w14:textId="77777777" w:rsidR="00357724" w:rsidRDefault="00357724" w:rsidP="00357724">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C95709" w14:textId="77777777" w:rsidR="00357724" w:rsidRDefault="00357724" w:rsidP="00357724">
      <w:r>
        <w:t>REFERENCE ARTICLE: #</w:t>
      </w:r>
      <w:proofErr w:type="spellStart"/>
      <w:r>
        <w:t>ConsenSys</w:t>
      </w:r>
      <w:proofErr w:type="spellEnd"/>
      <w:r>
        <w:t xml:space="preserve"> How to Build a New Internet</w:t>
      </w:r>
    </w:p>
    <w:p w14:paraId="55C9570A" w14:textId="77777777" w:rsidR="00357724" w:rsidRPr="0097654B" w:rsidRDefault="0033530F" w:rsidP="0097654B">
      <w:hyperlink r:id="rId32" w:history="1">
        <w:r w:rsidR="00357724" w:rsidRPr="001C554D">
          <w:rPr>
            <w:rStyle w:val="Hyperlink"/>
          </w:rPr>
          <w:t>LINK</w:t>
        </w:r>
      </w:hyperlink>
      <w:r w:rsidR="00357724">
        <w:t xml:space="preserve"> https://media.consensys.net/lets-build-a-new-internet-4d897def3f66 </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0DFCA30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08687D">
        <w:rPr>
          <w:rStyle w:val="Hyperlink"/>
          <w:color w:val="auto"/>
          <w:sz w:val="24"/>
          <w:szCs w:val="24"/>
          <w:u w:val="none"/>
        </w:rPr>
        <w:t>6</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33530F" w:rsidP="00BF547B">
      <w:pPr>
        <w:rPr>
          <w:rStyle w:val="Strong"/>
          <w:rFonts w:ascii="Arial" w:hAnsi="Arial" w:cs="Arial"/>
          <w:color w:val="000000" w:themeColor="text1"/>
          <w:sz w:val="20"/>
          <w:szCs w:val="20"/>
        </w:rPr>
      </w:pPr>
      <w:hyperlink r:id="rId34"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46D7AEA1"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08687D">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3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7"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Pr>
            <w:rStyle w:val="Hyperlink"/>
            <w:rFonts w:ascii="Source Sans Pro" w:hAnsi="Source Sans Pro" w:cs="Arial"/>
            <w:sz w:val="25"/>
            <w:szCs w:val="25"/>
            <w:lang w:val="en"/>
          </w:rPr>
          <w:t>https://www.supermoney.com/2014/06/thomas-edisons-view-money/</w:t>
        </w:r>
      </w:hyperlink>
    </w:p>
    <w:p w14:paraId="55C95716" w14:textId="169435C1" w:rsidR="00BC136E" w:rsidRDefault="00BC136E" w:rsidP="00BC136E">
      <w:pPr>
        <w:pStyle w:val="NormalWeb"/>
        <w:shd w:val="clear" w:color="auto" w:fill="FEFEFE"/>
        <w:rPr>
          <w:rFonts w:ascii="Source Sans Pro" w:hAnsi="Source Sans Pro" w:cs="Arial"/>
          <w:sz w:val="25"/>
          <w:szCs w:val="25"/>
          <w:lang w:val="en"/>
        </w:rPr>
      </w:pPr>
      <w:r>
        <w:t xml:space="preserve">Simple Wins Concepts LLC </w:t>
      </w:r>
      <w:hyperlink r:id="rId40"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1" w:history="1">
        <w:r w:rsidRPr="00CB5AE4">
          <w:rPr>
            <w:rStyle w:val="Hyperlink"/>
            <w:rFonts w:ascii="Source Sans Pro" w:hAnsi="Source Sans Pro" w:cs="Arial"/>
            <w:sz w:val="25"/>
            <w:szCs w:val="25"/>
            <w:lang w:val="en"/>
          </w:rPr>
          <w:t>http://sawconcepts.com/index/id39.html</w:t>
        </w:r>
      </w:hyperlink>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lastRenderedPageBreak/>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1FDF6A4C"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08687D">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43"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4"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5"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77777777" w:rsidR="00C00C5D" w:rsidRDefault="0093112D" w:rsidP="006D025B">
      <w:pPr>
        <w:rPr>
          <w:rFonts w:ascii="Arial" w:hAnsi="Arial" w:cs="Arial"/>
          <w:b/>
          <w:bCs/>
          <w:color w:val="000000"/>
          <w:sz w:val="20"/>
          <w:szCs w:val="20"/>
        </w:rPr>
      </w:pPr>
      <w:r>
        <w:rPr>
          <w:rFonts w:ascii="Arial" w:hAnsi="Arial" w:cs="Arial"/>
          <w:b/>
          <w:bCs/>
          <w:noProof/>
          <w:color w:val="000000"/>
          <w:sz w:val="20"/>
          <w:szCs w:val="20"/>
        </w:rPr>
        <w:lastRenderedPageBreak/>
        <w:drawing>
          <wp:inline distT="0" distB="0" distL="0" distR="0" wp14:anchorId="55C9576F" wp14:editId="55C95770">
            <wp:extent cx="5943600" cy="4457700"/>
            <wp:effectExtent l="0" t="0" r="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words_Plowshares.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1E" w14:textId="140EF0DB"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08687D">
        <w:rPr>
          <w:rFonts w:ascii="Arial" w:hAnsi="Arial" w:cs="Arial"/>
          <w:b/>
          <w:bCs/>
          <w:color w:val="000000"/>
          <w:sz w:val="20"/>
          <w:szCs w:val="20"/>
        </w:rPr>
        <w:t>9</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1F" w14:textId="77777777"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77777777"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7"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lastRenderedPageBreak/>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E57280D" w:rsidR="00A303E6" w:rsidRDefault="00A303E6" w:rsidP="00A303E6">
      <w:pPr>
        <w:jc w:val="center"/>
        <w:rPr>
          <w:sz w:val="24"/>
          <w:szCs w:val="24"/>
        </w:rPr>
      </w:pPr>
      <w:r>
        <w:rPr>
          <w:sz w:val="24"/>
          <w:szCs w:val="24"/>
        </w:rPr>
        <w:t xml:space="preserve">Figure </w:t>
      </w:r>
      <w:r w:rsidR="0008687D">
        <w:rPr>
          <w:sz w:val="24"/>
          <w:szCs w:val="24"/>
        </w:rPr>
        <w:t>10</w:t>
      </w:r>
      <w:r w:rsidR="00885047">
        <w:rPr>
          <w:sz w:val="24"/>
          <w:szCs w:val="24"/>
        </w:rPr>
        <w:t>:</w:t>
      </w:r>
      <w:r>
        <w:rPr>
          <w:sz w:val="24"/>
          <w:szCs w:val="24"/>
        </w:rPr>
        <w:t xml:space="preserve"> </w:t>
      </w:r>
      <w:r w:rsidR="00954DD6">
        <w:rPr>
          <w:sz w:val="24"/>
          <w:szCs w:val="24"/>
        </w:rPr>
        <w:t xml:space="preserve">Federate and Graduate </w:t>
      </w:r>
      <w:hyperlink r:id="rId49" w:history="1">
        <w:r w:rsidR="00954DD6" w:rsidRPr="00954DD6">
          <w:rPr>
            <w:rStyle w:val="Hyperlink"/>
            <w:sz w:val="24"/>
            <w:szCs w:val="24"/>
          </w:rPr>
          <w:t>LINK</w:t>
        </w:r>
      </w:hyperlink>
      <w:r w:rsidR="00954DD6">
        <w:rPr>
          <w:sz w:val="24"/>
          <w:szCs w:val="24"/>
        </w:rPr>
        <w:t xml:space="preserve"> </w:t>
      </w:r>
      <w:hyperlink r:id="rId50" w:history="1">
        <w:r w:rsidR="00954DD6" w:rsidRPr="00771B19">
          <w:rPr>
            <w:rStyle w:val="Hyperlink"/>
            <w:sz w:val="24"/>
            <w:szCs w:val="24"/>
          </w:rPr>
          <w:t>http://sawconcepts.com/index/id5.html</w:t>
        </w:r>
      </w:hyperlink>
    </w:p>
    <w:p w14:paraId="55C95723" w14:textId="77777777"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p>
    <w:p w14:paraId="55C95724" w14:textId="77777777"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1"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2"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735CFD66" w:rsidR="00214F90" w:rsidRDefault="0091598E" w:rsidP="002407AD">
      <w:pPr>
        <w:rPr>
          <w:sz w:val="24"/>
          <w:szCs w:val="24"/>
        </w:rPr>
      </w:pPr>
      <w:r>
        <w:rPr>
          <w:sz w:val="24"/>
          <w:szCs w:val="24"/>
        </w:rPr>
        <w:t xml:space="preserve">FIGURE </w:t>
      </w:r>
      <w:r w:rsidR="0008687D">
        <w:rPr>
          <w:sz w:val="24"/>
          <w:szCs w:val="24"/>
        </w:rPr>
        <w:t>11</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4" w:history="1">
        <w:r w:rsidR="000374B5" w:rsidRPr="000374B5">
          <w:rPr>
            <w:rStyle w:val="Hyperlink"/>
            <w:sz w:val="24"/>
            <w:szCs w:val="24"/>
          </w:rPr>
          <w:t>LINK</w:t>
        </w:r>
      </w:hyperlink>
    </w:p>
    <w:p w14:paraId="55C95734" w14:textId="77777777" w:rsidR="0097654B" w:rsidRDefault="0033530F" w:rsidP="0097654B">
      <w:pPr>
        <w:pStyle w:val="NormalWeb"/>
        <w:rPr>
          <w:rFonts w:ascii="Arial" w:hAnsi="Arial" w:cs="Arial"/>
          <w:color w:val="000000"/>
          <w:sz w:val="18"/>
          <w:szCs w:val="18"/>
        </w:rPr>
      </w:pPr>
      <w:hyperlink r:id="rId55"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7"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8"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9"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0"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1"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2" w:history="1">
        <w:r w:rsidR="006B1079" w:rsidRPr="00B70ABE">
          <w:rPr>
            <w:rStyle w:val="Hyperlink"/>
            <w:sz w:val="24"/>
            <w:szCs w:val="24"/>
          </w:rPr>
          <w:t>http://sawconcepts.com/index/id18.html</w:t>
        </w:r>
      </w:hyperlink>
      <w:r w:rsidR="006B1079">
        <w:rPr>
          <w:sz w:val="24"/>
          <w:szCs w:val="24"/>
        </w:rPr>
        <w:t xml:space="preserve"> </w:t>
      </w:r>
      <w:hyperlink r:id="rId63"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248BE4E6" w:rsidR="00B92EC9" w:rsidRDefault="0091598E" w:rsidP="00DF6D1D">
      <w:pPr>
        <w:spacing w:after="0" w:line="398" w:lineRule="auto"/>
        <w:ind w:right="67"/>
        <w:rPr>
          <w:sz w:val="24"/>
          <w:szCs w:val="24"/>
        </w:rPr>
      </w:pPr>
      <w:r>
        <w:rPr>
          <w:sz w:val="24"/>
          <w:szCs w:val="24"/>
        </w:rPr>
        <w:t>FIG 1</w:t>
      </w:r>
      <w:r w:rsidR="0008687D">
        <w:rPr>
          <w:sz w:val="24"/>
          <w:szCs w:val="24"/>
        </w:rPr>
        <w:t>2</w:t>
      </w:r>
      <w:r w:rsidR="00B92EC9">
        <w:rPr>
          <w:sz w:val="24"/>
          <w:szCs w:val="24"/>
        </w:rPr>
        <w:t>: MICROSOFT BLETCHLEY BLOCKCHAIN AS A SERVICE BAAS / HEART BEACON CYCLE</w:t>
      </w:r>
      <w:r w:rsidR="0005054D">
        <w:rPr>
          <w:sz w:val="24"/>
          <w:szCs w:val="24"/>
        </w:rPr>
        <w:t xml:space="preserve"> </w:t>
      </w:r>
      <w:hyperlink r:id="rId65"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6"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7"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8"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9"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0"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136BA8AC" w:rsidR="00122B87" w:rsidRDefault="00586783" w:rsidP="0015619E">
      <w:pPr>
        <w:rPr>
          <w:sz w:val="24"/>
        </w:rPr>
      </w:pPr>
      <w:r>
        <w:rPr>
          <w:sz w:val="24"/>
        </w:rPr>
        <w:t>Figure 1</w:t>
      </w:r>
      <w:r w:rsidR="0008687D">
        <w:rPr>
          <w:sz w:val="24"/>
        </w:rPr>
        <w:t>3</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2"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33530F" w:rsidP="00A66C13">
      <w:pPr>
        <w:spacing w:before="100" w:beforeAutospacing="1" w:after="100" w:afterAutospacing="1"/>
        <w:rPr>
          <w:rStyle w:val="Strong"/>
          <w:rFonts w:ascii="Arial" w:hAnsi="Arial" w:cs="Arial"/>
          <w:color w:val="333399"/>
          <w:sz w:val="20"/>
          <w:szCs w:val="20"/>
        </w:rPr>
      </w:pPr>
      <w:hyperlink r:id="rId73"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427F5738"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08687D">
        <w:rPr>
          <w:rFonts w:ascii="Arial" w:hAnsi="Arial" w:cs="Arial"/>
          <w:color w:val="000000"/>
          <w:sz w:val="18"/>
          <w:szCs w:val="18"/>
        </w:rPr>
        <w:t>4</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5"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6"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7"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8"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9"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3972660D"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08687D">
        <w:rPr>
          <w:rFonts w:ascii="Arial" w:hAnsi="Arial" w:cs="Arial"/>
          <w:color w:val="000000"/>
          <w:sz w:val="18"/>
          <w:szCs w:val="18"/>
        </w:rPr>
        <w:t>5</w:t>
      </w:r>
      <w:r>
        <w:rPr>
          <w:rFonts w:ascii="Arial" w:hAnsi="Arial" w:cs="Arial"/>
          <w:color w:val="000000"/>
          <w:sz w:val="18"/>
          <w:szCs w:val="18"/>
        </w:rPr>
        <w:t xml:space="preserve">: Syntax Lexicon Library Rosetta Stone adapted swords to plowshare from </w:t>
      </w:r>
      <w:hyperlink r:id="rId81"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33530F" w:rsidP="00CE3E95">
      <w:pPr>
        <w:rPr>
          <w:rFonts w:ascii="Arial" w:eastAsia="Times New Roman" w:hAnsi="Arial" w:cs="Arial"/>
          <w:color w:val="252525"/>
          <w:sz w:val="21"/>
          <w:szCs w:val="21"/>
        </w:rPr>
      </w:pPr>
      <w:hyperlink r:id="rId82"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3"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4B1301A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08687D">
        <w:rPr>
          <w:rFonts w:ascii="Arial" w:hAnsi="Arial" w:cs="Arial"/>
          <w:color w:val="000000"/>
          <w:sz w:val="18"/>
          <w:szCs w:val="18"/>
        </w:rPr>
        <w:t>6</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5"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6"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7"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8"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9"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0"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1"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2" w:history="1">
        <w:r w:rsidR="00062830" w:rsidRPr="00BD362F">
          <w:rPr>
            <w:rStyle w:val="Hyperlink"/>
            <w:rFonts w:ascii="Arial" w:hAnsi="Arial" w:cs="Arial"/>
            <w:sz w:val="20"/>
            <w:szCs w:val="20"/>
          </w:rPr>
          <w:t>https://en.wikipedia.org/wiki/Qubit</w:t>
        </w:r>
      </w:hyperlink>
    </w:p>
    <w:p w14:paraId="55C9575E" w14:textId="33347236" w:rsidR="00CE3E95" w:rsidRPr="0008687D"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sectPr w:rsidR="00CE3E95" w:rsidRPr="000868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Arial"/>
    <w:charset w:val="00"/>
    <w:family w:val="auto"/>
    <w:pitch w:val="default"/>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9E0"/>
    <w:rsid w:val="003A522B"/>
    <w:rsid w:val="003B29AE"/>
    <w:rsid w:val="003B43CF"/>
    <w:rsid w:val="003B4C02"/>
    <w:rsid w:val="003B7CE5"/>
    <w:rsid w:val="003D257B"/>
    <w:rsid w:val="003D5BD9"/>
    <w:rsid w:val="003E54D8"/>
    <w:rsid w:val="003F1267"/>
    <w:rsid w:val="003F17D5"/>
    <w:rsid w:val="003F3BB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061D2"/>
    <w:rsid w:val="0061105B"/>
    <w:rsid w:val="00615BF8"/>
    <w:rsid w:val="00631816"/>
    <w:rsid w:val="00636768"/>
    <w:rsid w:val="00642303"/>
    <w:rsid w:val="006479AE"/>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D2318"/>
    <w:rsid w:val="007E0A51"/>
    <w:rsid w:val="007E30A5"/>
    <w:rsid w:val="007E6635"/>
    <w:rsid w:val="007E6F19"/>
    <w:rsid w:val="007F3182"/>
    <w:rsid w:val="007F5D8D"/>
    <w:rsid w:val="0080692B"/>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6AF4"/>
    <w:rsid w:val="00B87160"/>
    <w:rsid w:val="00B91DCB"/>
    <w:rsid w:val="00B92EC9"/>
    <w:rsid w:val="00B93F09"/>
    <w:rsid w:val="00B95184"/>
    <w:rsid w:val="00BA43DF"/>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3C0C"/>
    <w:rsid w:val="00D14725"/>
    <w:rsid w:val="00D1730B"/>
    <w:rsid w:val="00D23BB8"/>
    <w:rsid w:val="00D24448"/>
    <w:rsid w:val="00D24BD1"/>
    <w:rsid w:val="00D2574A"/>
    <w:rsid w:val="00D37E50"/>
    <w:rsid w:val="00D4108E"/>
    <w:rsid w:val="00D45EFB"/>
    <w:rsid w:val="00D5248A"/>
    <w:rsid w:val="00D56F5B"/>
    <w:rsid w:val="00D7321F"/>
    <w:rsid w:val="00D8175F"/>
    <w:rsid w:val="00D851FC"/>
    <w:rsid w:val="00D907C4"/>
    <w:rsid w:val="00DA4783"/>
    <w:rsid w:val="00DB152B"/>
    <w:rsid w:val="00DD7681"/>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treon.com/beacon_heart" TargetMode="External"/><Relationship Id="rId18" Type="http://schemas.openxmlformats.org/officeDocument/2006/relationships/hyperlink" Target="http://twitter.com/Heart_Beacon" TargetMode="External"/><Relationship Id="rId26" Type="http://schemas.openxmlformats.org/officeDocument/2006/relationships/hyperlink" Target="https://en.wikipedia.org/wiki/Alice_Corp._v._CLS_Bank_International" TargetMode="External"/><Relationship Id="rId39" Type="http://schemas.openxmlformats.org/officeDocument/2006/relationships/hyperlink" Target="https://www.supermoney.com/2014/06/thomas-edisons-view-money/" TargetMode="External"/><Relationship Id="rId21" Type="http://schemas.openxmlformats.org/officeDocument/2006/relationships/image" Target="media/image2.jpg"/><Relationship Id="rId34" Type="http://schemas.openxmlformats.org/officeDocument/2006/relationships/hyperlink" Target="http://sawconcepts.com/index/id22.html" TargetMode="External"/><Relationship Id="rId42" Type="http://schemas.openxmlformats.org/officeDocument/2006/relationships/image" Target="media/image9.jpg"/><Relationship Id="rId47" Type="http://schemas.openxmlformats.org/officeDocument/2006/relationships/hyperlink" Target="http://sawconcepts.com/index/id36.html" TargetMode="External"/><Relationship Id="rId50" Type="http://schemas.openxmlformats.org/officeDocument/2006/relationships/hyperlink" Target="http://sawconcepts.com/index/id5.html" TargetMode="External"/><Relationship Id="rId55" Type="http://schemas.openxmlformats.org/officeDocument/2006/relationships/hyperlink" Target="https://twitter.com/hashtag/MFID?src=hash" TargetMode="External"/><Relationship Id="rId63" Type="http://schemas.openxmlformats.org/officeDocument/2006/relationships/hyperlink" Target="http://sawconcepts.com/index/id18.html" TargetMode="External"/><Relationship Id="rId68" Type="http://schemas.openxmlformats.org/officeDocument/2006/relationships/hyperlink" Target="https://twitter.com/hashtag/interoperability?src=hash" TargetMode="External"/><Relationship Id="rId76" Type="http://schemas.openxmlformats.org/officeDocument/2006/relationships/hyperlink" Target="https://en.wikipedia.org/wiki/Edge_(graph_theory)" TargetMode="External"/><Relationship Id="rId84" Type="http://schemas.openxmlformats.org/officeDocument/2006/relationships/image" Target="media/image17.jpg"/><Relationship Id="rId89" Type="http://schemas.openxmlformats.org/officeDocument/2006/relationships/hyperlink" Target="https://en.wikipedia.org/wiki/Photon_polarization" TargetMode="External"/><Relationship Id="rId7" Type="http://schemas.openxmlformats.org/officeDocument/2006/relationships/hyperlink" Target="http://sawconcepts.com/index" TargetMode="External"/><Relationship Id="rId71" Type="http://schemas.openxmlformats.org/officeDocument/2006/relationships/image" Target="media/image14.jpeg"/><Relationship Id="rId92" Type="http://schemas.openxmlformats.org/officeDocument/2006/relationships/hyperlink" Target="https://en.wikipedia.org/wiki/Qubit" TargetMode="External"/><Relationship Id="rId2" Type="http://schemas.openxmlformats.org/officeDocument/2006/relationships/numbering" Target="numbering.xml"/><Relationship Id="rId16" Type="http://schemas.openxmlformats.org/officeDocument/2006/relationships/hyperlink" Target="https://www.scribd.com/user/11781571/Steven-McGee" TargetMode="External"/><Relationship Id="rId29" Type="http://schemas.openxmlformats.org/officeDocument/2006/relationships/hyperlink" Target="http://www.sawconcepts.com/index/id9.html" TargetMode="External"/><Relationship Id="rId11" Type="http://schemas.openxmlformats.org/officeDocument/2006/relationships/hyperlink" Target="https://github.com/Beacon-Heart/Heart_Beacon" TargetMode="External"/><Relationship Id="rId24" Type="http://schemas.openxmlformats.org/officeDocument/2006/relationships/hyperlink" Target="http://sawconcepts.com/index/id4.html" TargetMode="External"/><Relationship Id="rId32" Type="http://schemas.openxmlformats.org/officeDocument/2006/relationships/hyperlink" Target="https://media.consensys.net/lets-build-a-new-internet-4d897def3f66"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d.docs.live.net/f24bacad13dfbdc1/Documents/LINK" TargetMode="External"/><Relationship Id="rId45" Type="http://schemas.openxmlformats.org/officeDocument/2006/relationships/hyperlink" Target="http://sawconcepts.com/index/id43.html" TargetMode="External"/><Relationship Id="rId53" Type="http://schemas.openxmlformats.org/officeDocument/2006/relationships/image" Target="media/image12.jpg"/><Relationship Id="rId58" Type="http://schemas.openxmlformats.org/officeDocument/2006/relationships/hyperlink" Target="https://twitter.com/hashtag/Sustainable?src=hash" TargetMode="External"/><Relationship Id="rId66" Type="http://schemas.openxmlformats.org/officeDocument/2006/relationships/hyperlink" Target="http://1.usa.gov/1V91pQe" TargetMode="External"/><Relationship Id="rId74" Type="http://schemas.openxmlformats.org/officeDocument/2006/relationships/image" Target="media/image15.jpeg"/><Relationship Id="rId79" Type="http://schemas.openxmlformats.org/officeDocument/2006/relationships/hyperlink" Target="http://sawconcepts.com/index/id22.html" TargetMode="External"/><Relationship Id="rId87" Type="http://schemas.openxmlformats.org/officeDocument/2006/relationships/hyperlink" Target="https://en.wikipedia.org/wiki/Bit" TargetMode="External"/><Relationship Id="rId5" Type="http://schemas.openxmlformats.org/officeDocument/2006/relationships/webSettings" Target="webSettings.xml"/><Relationship Id="rId61" Type="http://schemas.openxmlformats.org/officeDocument/2006/relationships/hyperlink" Target="https://t.co/mw80CNihdG" TargetMode="External"/><Relationship Id="rId82" Type="http://schemas.openxmlformats.org/officeDocument/2006/relationships/hyperlink" Target="http://sawconcepts.com/index/id44.html" TargetMode="External"/><Relationship Id="rId90" Type="http://schemas.openxmlformats.org/officeDocument/2006/relationships/hyperlink" Target="https://en.wikipedia.org/wiki/Photon" TargetMode="External"/><Relationship Id="rId19" Type="http://schemas.openxmlformats.org/officeDocument/2006/relationships/hyperlink" Target="https://medium.com/@heart.beacon.cycle/eco-sustainable-economic-heartbeat-43e4e30246da" TargetMode="External"/><Relationship Id="rId14" Type="http://schemas.openxmlformats.org/officeDocument/2006/relationships/hyperlink" Target="https://1drv.ms/f/s!AsG93xOtrEvygXALuj_ueTDpTeLP" TargetMode="External"/><Relationship Id="rId22" Type="http://schemas.openxmlformats.org/officeDocument/2006/relationships/image" Target="media/image3.jpg"/><Relationship Id="rId27" Type="http://schemas.openxmlformats.org/officeDocument/2006/relationships/image" Target="media/image5.jpg"/><Relationship Id="rId30" Type="http://schemas.openxmlformats.org/officeDocument/2006/relationships/image" Target="media/image6.jpg"/><Relationship Id="rId35" Type="http://schemas.openxmlformats.org/officeDocument/2006/relationships/image" Target="media/image8.jpg"/><Relationship Id="rId43" Type="http://schemas.openxmlformats.org/officeDocument/2006/relationships/hyperlink" Target="https://www.investopedia.com/terms/k/k-percent-rule.asp" TargetMode="External"/><Relationship Id="rId48" Type="http://schemas.openxmlformats.org/officeDocument/2006/relationships/image" Target="media/image11.jpeg"/><Relationship Id="rId56" Type="http://schemas.openxmlformats.org/officeDocument/2006/relationships/hyperlink" Target="https://twitter.com/hashtag/DARKPOOL?src=hash" TargetMode="External"/><Relationship Id="rId64" Type="http://schemas.openxmlformats.org/officeDocument/2006/relationships/image" Target="media/image13.jpg"/><Relationship Id="rId69" Type="http://schemas.openxmlformats.org/officeDocument/2006/relationships/hyperlink" Target="https://twitter.com/hashtag/Coindesk?src=hash" TargetMode="External"/><Relationship Id="rId77" Type="http://schemas.openxmlformats.org/officeDocument/2006/relationships/hyperlink" Target="https://en.wikipedia.org/wiki/Topological_ordering"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en.wikipedia.org/wiki/System_of_systems" TargetMode="External"/><Relationship Id="rId72" Type="http://schemas.openxmlformats.org/officeDocument/2006/relationships/hyperlink" Target="http://sawconcepts.com/index/id91.html" TargetMode="External"/><Relationship Id="rId80" Type="http://schemas.openxmlformats.org/officeDocument/2006/relationships/image" Target="media/image16.jpg"/><Relationship Id="rId85" Type="http://schemas.openxmlformats.org/officeDocument/2006/relationships/hyperlink" Target="https://en.wikipedia.org/wiki/Quantum_computing"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atreon.com/beacon_heart" TargetMode="External"/><Relationship Id="rId17" Type="http://schemas.openxmlformats.org/officeDocument/2006/relationships/hyperlink" Target="http://twitter.com/Heart_Beacon" TargetMode="External"/><Relationship Id="rId25" Type="http://schemas.openxmlformats.org/officeDocument/2006/relationships/hyperlink" Target="http://www.abajournal.com/magazine/article/business_method_and_software_patents_may_go_through_the_looking_glass_after/" TargetMode="External"/><Relationship Id="rId33" Type="http://schemas.openxmlformats.org/officeDocument/2006/relationships/image" Target="media/image7.jpg"/><Relationship Id="rId38" Type="http://schemas.openxmlformats.org/officeDocument/2006/relationships/hyperlink" Target="https://www.supermoney.com/2014/06/thomas-edisons-view-money/" TargetMode="External"/><Relationship Id="rId46" Type="http://schemas.openxmlformats.org/officeDocument/2006/relationships/image" Target="media/image10.jpg"/><Relationship Id="rId59" Type="http://schemas.openxmlformats.org/officeDocument/2006/relationships/hyperlink" Target="https://twitter.com/hashtag/Stock?src=hash" TargetMode="External"/><Relationship Id="rId67" Type="http://schemas.openxmlformats.org/officeDocument/2006/relationships/hyperlink" Target="http://www.slideshare.net/StevenMcGee2/13573002-the-heart-beacon-cycle-patent-application" TargetMode="External"/><Relationship Id="rId20" Type="http://schemas.openxmlformats.org/officeDocument/2006/relationships/hyperlink" Target="http://sawconcepts.com/index/id68.html" TargetMode="External"/><Relationship Id="rId41" Type="http://schemas.openxmlformats.org/officeDocument/2006/relationships/hyperlink" Target="http://sawconcepts.com/index/id39.html" TargetMode="External"/><Relationship Id="rId54" Type="http://schemas.openxmlformats.org/officeDocument/2006/relationships/hyperlink" Target="http://sawconcepts.com/index/id18.html" TargetMode="External"/><Relationship Id="rId62" Type="http://schemas.openxmlformats.org/officeDocument/2006/relationships/hyperlink" Target="http://sawconcepts.com/index/id18.html" TargetMode="External"/><Relationship Id="rId70" Type="http://schemas.openxmlformats.org/officeDocument/2006/relationships/hyperlink" Target="http://www.sawconcepts.com/index/id52.html" TargetMode="External"/><Relationship Id="rId75" Type="http://schemas.openxmlformats.org/officeDocument/2006/relationships/hyperlink" Target="https://en.wikipedia.org/wiki/Vertex_(graph_theory)" TargetMode="External"/><Relationship Id="rId83" Type="http://schemas.openxmlformats.org/officeDocument/2006/relationships/hyperlink" Target="http://sawconcepts.com/index/id44.html" TargetMode="External"/><Relationship Id="rId88" Type="http://schemas.openxmlformats.org/officeDocument/2006/relationships/hyperlink" Target="https://en.wikipedia.org/wiki/Two-state_quantum_system" TargetMode="External"/><Relationship Id="rId91" Type="http://schemas.openxmlformats.org/officeDocument/2006/relationships/hyperlink" Target="https://en.wikipedia.org/wiki/Quantum_superposition"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scribd.com/user/11781571/Steven-McGee" TargetMode="External"/><Relationship Id="rId23" Type="http://schemas.openxmlformats.org/officeDocument/2006/relationships/image" Target="media/image4.jpg"/><Relationship Id="rId28" Type="http://schemas.openxmlformats.org/officeDocument/2006/relationships/hyperlink" Target="http://www.sawconcepts.com/index/id11.html"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awconcepts.com/index/id5.html" TargetMode="External"/><Relationship Id="rId57" Type="http://schemas.openxmlformats.org/officeDocument/2006/relationships/hyperlink" Target="https://twitter.com/hashtag/HFT?src=hash" TargetMode="External"/><Relationship Id="rId10" Type="http://schemas.openxmlformats.org/officeDocument/2006/relationships/hyperlink" Target="https://github.com/Beacon-Heart/Heart_Beacon" TargetMode="External"/><Relationship Id="rId31" Type="http://schemas.openxmlformats.org/officeDocument/2006/relationships/hyperlink" Target="http://www.sawconcepts.com/index/id89.html" TargetMode="External"/><Relationship Id="rId44" Type="http://schemas.openxmlformats.org/officeDocument/2006/relationships/hyperlink" Target="Source:" TargetMode="External"/><Relationship Id="rId52" Type="http://schemas.openxmlformats.org/officeDocument/2006/relationships/hyperlink" Target="http://sawconcepts.com/index/id5.html" TargetMode="External"/><Relationship Id="rId60" Type="http://schemas.openxmlformats.org/officeDocument/2006/relationships/hyperlink" Target="https://twitter.com/hashtag/Exchange?src=hash" TargetMode="External"/><Relationship Id="rId65" Type="http://schemas.openxmlformats.org/officeDocument/2006/relationships/hyperlink" Target="http://sawconcepts.com/index/id64.html" TargetMode="External"/><Relationship Id="rId73" Type="http://schemas.openxmlformats.org/officeDocument/2006/relationships/hyperlink" Target="http://www.swirlds.com/downloads/SWIRLDS-TR-2016-01.pdf" TargetMode="External"/><Relationship Id="rId78" Type="http://schemas.openxmlformats.org/officeDocument/2006/relationships/hyperlink" Target="https://iota.org/" TargetMode="External"/><Relationship Id="rId81" Type="http://schemas.openxmlformats.org/officeDocument/2006/relationships/hyperlink" Target="http://sawconcepts.com/index/id44.html" TargetMode="External"/><Relationship Id="rId86" Type="http://schemas.openxmlformats.org/officeDocument/2006/relationships/hyperlink" Target="https://en.wikipedia.org/wiki/Quantum_information"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linkedin.com/in/sawconcep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76D75-7277-46F1-8B04-DBB5E852D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16</Pages>
  <Words>3841</Words>
  <Characters>21899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cp:revision>
  <cp:lastPrinted>2018-08-06T16:46:00Z</cp:lastPrinted>
  <dcterms:created xsi:type="dcterms:W3CDTF">2018-08-06T16:46:00Z</dcterms:created>
  <dcterms:modified xsi:type="dcterms:W3CDTF">2018-08-06T16:49:00Z</dcterms:modified>
</cp:coreProperties>
</file>